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83A12" w:rsidRPr="006214F5">
        <w:rPr>
          <w:rFonts w:ascii="Verdana" w:hAnsi="Verdana"/>
          <w:b/>
          <w:sz w:val="18"/>
          <w:szCs w:val="18"/>
        </w:rPr>
        <w:t>„Nákup zdvihacích pracovních plošin pro OŘ PHA 2024“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83A12" w:rsidRPr="00E83A1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3A12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61FCBFE-7289-454A-BC58-747474C8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4DAE5A-D9D7-4414-BCA4-49950C0C3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2024-05-22T07:41:00Z</dcterms:modified>
</cp:coreProperties>
</file>